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157A87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157A87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157A87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157A87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157A87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157A87">
        <w:rPr>
          <w:rFonts w:asciiTheme="minorHAnsi" w:hAnsiTheme="minorHAnsi" w:cs="Arial"/>
          <w:b/>
          <w:lang w:val="en-ZA"/>
        </w:rPr>
        <w:t>Date:</w:t>
      </w:r>
      <w:r w:rsidRPr="00157A87">
        <w:rPr>
          <w:rFonts w:asciiTheme="minorHAnsi" w:hAnsiTheme="minorHAnsi" w:cs="Arial"/>
          <w:b/>
          <w:lang w:val="en-ZA"/>
        </w:rPr>
        <w:tab/>
      </w:r>
      <w:r w:rsidR="007C0082" w:rsidRPr="00157A87">
        <w:rPr>
          <w:rFonts w:asciiTheme="minorHAnsi" w:hAnsiTheme="minorHAnsi" w:cs="Arial"/>
          <w:b/>
          <w:lang w:val="en-ZA"/>
        </w:rPr>
        <w:t>27 November 2014</w:t>
      </w:r>
    </w:p>
    <w:p w:rsidR="00C145F0" w:rsidRPr="00157A87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157A8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157A87">
        <w:rPr>
          <w:rFonts w:asciiTheme="minorHAnsi" w:hAnsiTheme="minorHAnsi" w:cs="Arial"/>
          <w:b/>
          <w:smallCaps/>
          <w:lang w:val="en-ZA"/>
        </w:rPr>
        <w:t>Subject:</w:t>
      </w:r>
      <w:r w:rsidRPr="00157A87">
        <w:rPr>
          <w:rFonts w:asciiTheme="minorHAnsi" w:hAnsiTheme="minorHAnsi" w:cs="Arial"/>
          <w:b/>
          <w:lang w:val="en-ZA"/>
        </w:rPr>
        <w:t xml:space="preserve">   </w:t>
      </w:r>
      <w:r w:rsidR="007C0082" w:rsidRPr="00157A87">
        <w:rPr>
          <w:rFonts w:asciiTheme="minorHAnsi" w:hAnsiTheme="minorHAnsi" w:cs="Arial"/>
          <w:b/>
          <w:lang w:val="en-ZA"/>
        </w:rPr>
        <w:t>Partial Capital Redemption</w:t>
      </w:r>
      <w:r w:rsidRPr="00157A87">
        <w:rPr>
          <w:rFonts w:asciiTheme="minorHAnsi" w:hAnsiTheme="minorHAnsi" w:cs="Arial"/>
          <w:lang w:val="en-ZA"/>
        </w:rPr>
        <w:tab/>
      </w:r>
    </w:p>
    <w:p w:rsidR="00C145F0" w:rsidRPr="00157A87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157A87">
        <w:rPr>
          <w:rFonts w:asciiTheme="minorHAnsi" w:hAnsiTheme="minorHAnsi" w:cs="Arial"/>
          <w:b/>
          <w:i/>
          <w:lang w:val="en-ZA"/>
        </w:rPr>
        <w:t>(</w:t>
      </w:r>
      <w:r w:rsidR="007C0082" w:rsidRPr="00157A87">
        <w:rPr>
          <w:rFonts w:asciiTheme="minorHAnsi" w:hAnsiTheme="minorHAnsi" w:cs="Arial"/>
          <w:b/>
          <w:i/>
          <w:lang w:val="en-ZA"/>
        </w:rPr>
        <w:t>FIRSTRAND BANK LIMITED – FRC113;</w:t>
      </w:r>
      <w:r w:rsidR="00157A87" w:rsidRPr="00157A87">
        <w:rPr>
          <w:rFonts w:asciiTheme="minorHAnsi" w:hAnsiTheme="minorHAnsi" w:cs="Arial"/>
          <w:b/>
          <w:i/>
          <w:lang w:val="en-ZA"/>
        </w:rPr>
        <w:t xml:space="preserve"> </w:t>
      </w:r>
      <w:r w:rsidR="007C0082" w:rsidRPr="00157A87">
        <w:rPr>
          <w:rFonts w:asciiTheme="minorHAnsi" w:hAnsiTheme="minorHAnsi" w:cs="Arial"/>
          <w:b/>
          <w:i/>
          <w:lang w:val="en-ZA"/>
        </w:rPr>
        <w:t>FRC181 and</w:t>
      </w:r>
      <w:r w:rsidR="007478D1">
        <w:rPr>
          <w:rFonts w:asciiTheme="minorHAnsi" w:hAnsiTheme="minorHAnsi" w:cs="Arial"/>
          <w:b/>
          <w:i/>
          <w:lang w:val="en-ZA"/>
        </w:rPr>
        <w:t xml:space="preserve"> FRC184)</w:t>
      </w:r>
      <w:bookmarkStart w:id="0" w:name="_GoBack"/>
      <w:bookmarkEnd w:id="0"/>
    </w:p>
    <w:p w:rsidR="00C145F0" w:rsidRPr="00157A8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157A87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157A87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157A87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157A87" w:rsidRDefault="00C145F0" w:rsidP="007C0082">
      <w:pPr>
        <w:spacing w:line="360" w:lineRule="auto"/>
        <w:ind w:right="68"/>
        <w:jc w:val="both"/>
        <w:rPr>
          <w:rFonts w:asciiTheme="minorHAnsi" w:hAnsiTheme="minorHAnsi"/>
          <w:b/>
          <w:bCs/>
          <w:lang w:val="en-ZA"/>
        </w:rPr>
      </w:pPr>
      <w:r w:rsidRPr="00157A87">
        <w:rPr>
          <w:rFonts w:asciiTheme="minorHAnsi" w:hAnsiTheme="minorHAnsi"/>
          <w:lang w:val="en-ZA"/>
        </w:rPr>
        <w:t xml:space="preserve">In accordance with the Terms and Conditions of </w:t>
      </w:r>
      <w:r w:rsidR="007C0082" w:rsidRPr="00157A87">
        <w:rPr>
          <w:rFonts w:asciiTheme="minorHAnsi" w:hAnsiTheme="minorHAnsi"/>
          <w:lang w:val="en-ZA"/>
        </w:rPr>
        <w:t xml:space="preserve">the </w:t>
      </w:r>
      <w:r w:rsidR="007C0082" w:rsidRPr="00157A87">
        <w:rPr>
          <w:rFonts w:asciiTheme="minorHAnsi" w:hAnsiTheme="minorHAnsi"/>
          <w:b/>
          <w:lang w:val="en-ZA"/>
        </w:rPr>
        <w:t>FirstRand Z</w:t>
      </w:r>
      <w:r w:rsidR="007C0082" w:rsidRPr="00157A87">
        <w:rPr>
          <w:rFonts w:asciiTheme="minorHAnsi" w:hAnsiTheme="minorHAnsi"/>
          <w:lang w:val="en-ZA"/>
        </w:rPr>
        <w:t xml:space="preserve">AR30 000 000 000 </w:t>
      </w:r>
      <w:r w:rsidR="007C0082" w:rsidRPr="00157A87">
        <w:rPr>
          <w:rFonts w:asciiTheme="minorHAnsi" w:hAnsiTheme="minorHAnsi"/>
          <w:b/>
          <w:lang w:val="en-ZA"/>
        </w:rPr>
        <w:t>Domestic Medium Term Note Programme</w:t>
      </w:r>
      <w:r w:rsidR="007C0082" w:rsidRPr="00157A87">
        <w:rPr>
          <w:rFonts w:asciiTheme="minorHAnsi" w:hAnsiTheme="minorHAnsi"/>
          <w:lang w:val="en-ZA"/>
        </w:rPr>
        <w:t xml:space="preserve">, investors are herewith advised of the partial capital redemption of the </w:t>
      </w:r>
      <w:r w:rsidR="007C0082" w:rsidRPr="00157A87">
        <w:rPr>
          <w:rFonts w:asciiTheme="minorHAnsi" w:hAnsiTheme="minorHAnsi"/>
          <w:b/>
          <w:lang w:val="en-ZA"/>
        </w:rPr>
        <w:t>FRC113, FRC181 and FRC184</w:t>
      </w:r>
      <w:r w:rsidR="007C0082" w:rsidRPr="00157A87">
        <w:rPr>
          <w:rFonts w:asciiTheme="minorHAnsi" w:hAnsiTheme="minorHAnsi"/>
          <w:lang w:val="en-ZA"/>
        </w:rPr>
        <w:t xml:space="preserve"> notes effective, 28 November 2014</w:t>
      </w:r>
      <w:r w:rsidR="007C0082" w:rsidRPr="00157A87">
        <w:rPr>
          <w:rFonts w:asciiTheme="minorHAnsi" w:hAnsiTheme="minorHAnsi"/>
          <w:b/>
          <w:lang w:val="en-ZA"/>
        </w:rPr>
        <w:t>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157A87" w:rsidTr="00C77608">
        <w:trPr>
          <w:jc w:val="center"/>
        </w:trPr>
        <w:tc>
          <w:tcPr>
            <w:tcW w:w="1871" w:type="dxa"/>
          </w:tcPr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157A87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157A87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157A87" w:rsidTr="00C77608">
        <w:trPr>
          <w:jc w:val="center"/>
        </w:trPr>
        <w:tc>
          <w:tcPr>
            <w:tcW w:w="1871" w:type="dxa"/>
          </w:tcPr>
          <w:p w:rsidR="00C145F0" w:rsidRPr="00157A87" w:rsidRDefault="007C0082" w:rsidP="00C7760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157A87">
              <w:rPr>
                <w:rFonts w:asciiTheme="minorHAnsi" w:eastAsia="Times New Roman" w:hAnsiTheme="minorHAnsi"/>
                <w:b/>
                <w:bCs/>
                <w:lang w:val="en-ZA"/>
              </w:rPr>
              <w:t>FRC113</w:t>
            </w:r>
          </w:p>
          <w:p w:rsidR="007C0082" w:rsidRPr="00157A87" w:rsidRDefault="007C0082" w:rsidP="007C0082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157A87">
              <w:rPr>
                <w:rFonts w:cs="Arial"/>
                <w:color w:val="008000"/>
                <w:sz w:val="21"/>
                <w:szCs w:val="21"/>
                <w:shd w:val="clear" w:color="auto" w:fill="DCEBFC"/>
              </w:rPr>
              <w:t>ZAG000095761</w:t>
            </w:r>
          </w:p>
        </w:tc>
        <w:tc>
          <w:tcPr>
            <w:tcW w:w="2925" w:type="dxa"/>
          </w:tcPr>
          <w:p w:rsidR="00C145F0" w:rsidRPr="00157A87" w:rsidRDefault="00C145F0" w:rsidP="007C008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157A87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E127C1" w:rsidRPr="00157A87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Pr="00157A87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7C0082" w:rsidRPr="00157A87">
              <w:rPr>
                <w:rFonts w:asciiTheme="minorHAnsi" w:eastAsia="Times New Roman" w:hAnsiTheme="minorHAnsi"/>
                <w:lang w:val="en-ZA"/>
              </w:rPr>
              <w:t>8,154,000.00</w:t>
            </w:r>
          </w:p>
        </w:tc>
        <w:tc>
          <w:tcPr>
            <w:tcW w:w="399" w:type="dxa"/>
          </w:tcPr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7C0082" w:rsidRPr="00157A87" w:rsidRDefault="00C145F0" w:rsidP="007C008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157A87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E127C1" w:rsidRPr="00157A87">
              <w:rPr>
                <w:rFonts w:asciiTheme="minorHAnsi" w:eastAsia="Times New Roman" w:hAnsiTheme="minorHAnsi"/>
                <w:lang w:val="en-ZA"/>
              </w:rPr>
              <w:t xml:space="preserve">                </w:t>
            </w:r>
            <w:r w:rsidR="007C0082" w:rsidRPr="00157A87">
              <w:rPr>
                <w:rFonts w:asciiTheme="minorHAnsi" w:eastAsia="Times New Roman" w:hAnsiTheme="minorHAnsi"/>
                <w:lang w:val="en-ZA"/>
              </w:rPr>
              <w:t>R 31,846,000.00</w:t>
            </w:r>
          </w:p>
        </w:tc>
      </w:tr>
    </w:tbl>
    <w:p w:rsidR="007C0082" w:rsidRPr="00157A87" w:rsidRDefault="007C0082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  <w:r w:rsidRPr="00157A87">
        <w:rPr>
          <w:rFonts w:asciiTheme="minorHAnsi" w:hAnsiTheme="minorHAnsi"/>
          <w:lang w:val="en-ZA"/>
        </w:rPr>
        <w:tab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7C0082" w:rsidRPr="00157A87" w:rsidTr="00431674">
        <w:trPr>
          <w:jc w:val="center"/>
        </w:trPr>
        <w:tc>
          <w:tcPr>
            <w:tcW w:w="1871" w:type="dxa"/>
          </w:tcPr>
          <w:p w:rsidR="007C0082" w:rsidRPr="00157A87" w:rsidRDefault="007C0082" w:rsidP="00431674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157A87">
              <w:rPr>
                <w:rFonts w:asciiTheme="minorHAnsi" w:eastAsia="Times New Roman" w:hAnsiTheme="minorHAnsi"/>
                <w:b/>
                <w:bCs/>
                <w:lang w:val="en-ZA"/>
              </w:rPr>
              <w:t>FRC1</w:t>
            </w:r>
            <w:r w:rsidRPr="00157A87">
              <w:rPr>
                <w:rFonts w:asciiTheme="minorHAnsi" w:eastAsia="Times New Roman" w:hAnsiTheme="minorHAnsi"/>
                <w:b/>
                <w:bCs/>
                <w:lang w:val="en-ZA"/>
              </w:rPr>
              <w:t>81</w:t>
            </w:r>
          </w:p>
          <w:p w:rsidR="007C0082" w:rsidRPr="00157A87" w:rsidRDefault="00157A87" w:rsidP="00431674">
            <w:pPr>
              <w:ind w:right="114"/>
              <w:jc w:val="center"/>
              <w:rPr>
                <w:rFonts w:cs="Arial"/>
                <w:color w:val="008000"/>
                <w:sz w:val="21"/>
                <w:szCs w:val="21"/>
                <w:shd w:val="clear" w:color="auto" w:fill="DCEBFC"/>
              </w:rPr>
            </w:pPr>
            <w:r w:rsidRPr="00157A87">
              <w:rPr>
                <w:rFonts w:cs="Arial"/>
                <w:color w:val="008000"/>
                <w:sz w:val="21"/>
                <w:szCs w:val="21"/>
                <w:shd w:val="clear" w:color="auto" w:fill="DCEBFC"/>
              </w:rPr>
              <w:t>ZAG000108549</w:t>
            </w:r>
          </w:p>
          <w:p w:rsidR="007C0082" w:rsidRPr="00157A87" w:rsidRDefault="007C0082" w:rsidP="00431674">
            <w:pPr>
              <w:ind w:right="114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7C0082" w:rsidRPr="00157A87" w:rsidRDefault="007C0082" w:rsidP="007C008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157A87"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Pr="00157A87">
              <w:rPr>
                <w:rFonts w:asciiTheme="minorHAnsi" w:eastAsia="Times New Roman" w:hAnsiTheme="minorHAnsi"/>
                <w:lang w:val="en-ZA"/>
              </w:rPr>
              <w:t>8,697,600.00</w:t>
            </w:r>
          </w:p>
        </w:tc>
        <w:tc>
          <w:tcPr>
            <w:tcW w:w="399" w:type="dxa"/>
          </w:tcPr>
          <w:p w:rsidR="007C0082" w:rsidRPr="00157A87" w:rsidRDefault="007C0082" w:rsidP="004316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7C0082" w:rsidRPr="00157A87" w:rsidRDefault="007C0082" w:rsidP="0043167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157A87">
              <w:rPr>
                <w:rFonts w:asciiTheme="minorHAnsi" w:eastAsia="Times New Roman" w:hAnsiTheme="minorHAnsi"/>
                <w:lang w:val="en-ZA"/>
              </w:rPr>
              <w:t xml:space="preserve">                  R </w:t>
            </w:r>
            <w:r w:rsidRPr="00157A87">
              <w:rPr>
                <w:rFonts w:asciiTheme="minorHAnsi" w:eastAsia="Times New Roman" w:hAnsiTheme="minorHAnsi"/>
                <w:lang w:val="en-ZA"/>
              </w:rPr>
              <w:t>41,302,400.00</w:t>
            </w:r>
          </w:p>
          <w:p w:rsidR="007C0082" w:rsidRPr="00157A87" w:rsidRDefault="007C0082" w:rsidP="0043167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7C0082" w:rsidRPr="00157A87" w:rsidRDefault="007C0082" w:rsidP="0043167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7C0082" w:rsidRPr="004C5A8C" w:rsidTr="00431674">
        <w:trPr>
          <w:jc w:val="center"/>
        </w:trPr>
        <w:tc>
          <w:tcPr>
            <w:tcW w:w="1871" w:type="dxa"/>
          </w:tcPr>
          <w:p w:rsidR="007C0082" w:rsidRPr="00157A87" w:rsidRDefault="007C0082" w:rsidP="00431674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157A87">
              <w:rPr>
                <w:rFonts w:asciiTheme="minorHAnsi" w:eastAsia="Times New Roman" w:hAnsiTheme="minorHAnsi"/>
                <w:b/>
                <w:bCs/>
                <w:lang w:val="en-ZA"/>
              </w:rPr>
              <w:t>FRC1</w:t>
            </w:r>
            <w:r w:rsidRPr="00157A87">
              <w:rPr>
                <w:rFonts w:asciiTheme="minorHAnsi" w:eastAsia="Times New Roman" w:hAnsiTheme="minorHAnsi"/>
                <w:b/>
                <w:bCs/>
                <w:lang w:val="en-ZA"/>
              </w:rPr>
              <w:t>84</w:t>
            </w:r>
          </w:p>
          <w:p w:rsidR="007C0082" w:rsidRPr="00157A87" w:rsidRDefault="00157A87" w:rsidP="00431674">
            <w:pPr>
              <w:ind w:right="114"/>
              <w:jc w:val="center"/>
              <w:rPr>
                <w:rFonts w:cs="Arial"/>
                <w:color w:val="008000"/>
                <w:sz w:val="21"/>
                <w:szCs w:val="21"/>
                <w:shd w:val="clear" w:color="auto" w:fill="DCEBFC"/>
              </w:rPr>
            </w:pPr>
            <w:r w:rsidRPr="00157A87">
              <w:rPr>
                <w:rFonts w:cs="Arial"/>
                <w:color w:val="008000"/>
                <w:sz w:val="21"/>
                <w:szCs w:val="21"/>
                <w:shd w:val="clear" w:color="auto" w:fill="DCEBFC"/>
              </w:rPr>
              <w:t>ZAG000109992</w:t>
            </w:r>
          </w:p>
          <w:p w:rsidR="007C0082" w:rsidRPr="00157A87" w:rsidRDefault="007C0082" w:rsidP="00431674">
            <w:pPr>
              <w:ind w:right="114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7C0082" w:rsidRPr="00157A87" w:rsidRDefault="007C0082" w:rsidP="007C008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157A87">
              <w:rPr>
                <w:rFonts w:asciiTheme="minorHAnsi" w:eastAsia="Times New Roman" w:hAnsiTheme="minorHAnsi"/>
                <w:lang w:val="en-ZA"/>
              </w:rPr>
              <w:t xml:space="preserve">        R</w:t>
            </w:r>
            <w:r w:rsidRPr="00157A87">
              <w:rPr>
                <w:rFonts w:asciiTheme="minorHAnsi" w:eastAsia="Times New Roman" w:hAnsiTheme="minorHAnsi"/>
                <w:lang w:val="en-ZA"/>
              </w:rPr>
              <w:t xml:space="preserve"> 5,436,000.00</w:t>
            </w:r>
          </w:p>
        </w:tc>
        <w:tc>
          <w:tcPr>
            <w:tcW w:w="399" w:type="dxa"/>
          </w:tcPr>
          <w:p w:rsidR="007C0082" w:rsidRPr="00157A87" w:rsidRDefault="007C0082" w:rsidP="004316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7C0082" w:rsidRDefault="007C0082" w:rsidP="0043167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157A87">
              <w:rPr>
                <w:rFonts w:asciiTheme="minorHAnsi" w:eastAsia="Times New Roman" w:hAnsiTheme="minorHAnsi"/>
                <w:lang w:val="en-ZA"/>
              </w:rPr>
              <w:t xml:space="preserve">                  R </w:t>
            </w:r>
            <w:r w:rsidRPr="00157A87">
              <w:rPr>
                <w:rFonts w:asciiTheme="minorHAnsi" w:eastAsia="Times New Roman" w:hAnsiTheme="minorHAnsi"/>
                <w:lang w:val="en-ZA"/>
              </w:rPr>
              <w:t>44,564,000.00</w:t>
            </w:r>
          </w:p>
          <w:p w:rsidR="007C0082" w:rsidRDefault="007C0082" w:rsidP="0043167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7C0082" w:rsidRPr="004C5A8C" w:rsidRDefault="007C0082" w:rsidP="0043167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292BC2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292BC2" w:rsidRPr="004C5A8C" w:rsidRDefault="00157A87" w:rsidP="00292BC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Anusha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Mothilall</w:t>
      </w:r>
      <w:proofErr w:type="spellEnd"/>
      <w:r w:rsidR="00292BC2" w:rsidRPr="004C5A8C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="00292BC2" w:rsidRPr="004C5A8C">
        <w:rPr>
          <w:rFonts w:asciiTheme="minorHAnsi" w:hAnsiTheme="minorHAnsi" w:cs="Arial"/>
          <w:lang w:val="en-ZA"/>
        </w:rPr>
        <w:tab/>
        <w:t xml:space="preserve">+27 11 </w:t>
      </w:r>
      <w:r w:rsidR="00E127C1">
        <w:rPr>
          <w:rFonts w:asciiTheme="minorHAnsi" w:hAnsiTheme="minorHAnsi" w:cs="Arial"/>
          <w:lang w:val="en-ZA"/>
        </w:rPr>
        <w:t>2</w:t>
      </w:r>
      <w:r>
        <w:rPr>
          <w:rFonts w:asciiTheme="minorHAnsi" w:hAnsiTheme="minorHAnsi" w:cs="Arial"/>
          <w:lang w:val="en-ZA"/>
        </w:rPr>
        <w:t>824613</w:t>
      </w:r>
    </w:p>
    <w:p w:rsidR="00C145F0" w:rsidRPr="004C5A8C" w:rsidRDefault="00C145F0" w:rsidP="00CF26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4C5A8C">
        <w:rPr>
          <w:rFonts w:asciiTheme="minorHAnsi" w:hAnsiTheme="minorHAnsi" w:cs="Arial"/>
          <w:lang w:val="en-ZA"/>
        </w:rPr>
        <w:t>Brendan Povey</w:t>
      </w:r>
      <w:r w:rsidRPr="004C5A8C">
        <w:rPr>
          <w:rFonts w:asciiTheme="minorHAnsi" w:hAnsiTheme="minorHAnsi" w:cs="Arial"/>
          <w:lang w:val="en-ZA"/>
        </w:rPr>
        <w:tab/>
        <w:t>JSE</w:t>
      </w:r>
      <w:r w:rsidRPr="004C5A8C">
        <w:rPr>
          <w:rFonts w:asciiTheme="minorHAnsi" w:hAnsiTheme="minorHAnsi" w:cs="Arial"/>
          <w:lang w:val="en-ZA"/>
        </w:rPr>
        <w:tab/>
        <w:t>+27 11 5207982</w:t>
      </w:r>
    </w:p>
    <w:p w:rsidR="00C145F0" w:rsidRPr="004C5A8C" w:rsidRDefault="00157A87" w:rsidP="00CF268A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Mari Vink</w:t>
      </w:r>
      <w:r w:rsidR="00C145F0" w:rsidRPr="004C5A8C">
        <w:rPr>
          <w:rFonts w:asciiTheme="minorHAnsi" w:hAnsiTheme="minorHAnsi" w:cs="Arial"/>
          <w:lang w:val="en-ZA"/>
        </w:rPr>
        <w:tab/>
        <w:t>JSE</w:t>
      </w:r>
      <w:r w:rsidR="00C145F0" w:rsidRPr="004C5A8C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154</w:t>
      </w:r>
    </w:p>
    <w:p w:rsidR="00C145F0" w:rsidRPr="004C5A8C" w:rsidRDefault="00C145F0" w:rsidP="00CF268A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4C5A8C">
        <w:rPr>
          <w:rFonts w:asciiTheme="minorHAnsi" w:hAnsiTheme="minorHAnsi" w:cs="Arial"/>
          <w:lang w:val="en-ZA"/>
        </w:rPr>
        <w:t>Diboko Ledwaba</w:t>
      </w:r>
      <w:r w:rsidRPr="004C5A8C">
        <w:rPr>
          <w:rFonts w:asciiTheme="minorHAnsi" w:hAnsiTheme="minorHAnsi" w:cs="Arial"/>
          <w:lang w:val="en-ZA"/>
        </w:rPr>
        <w:tab/>
        <w:t>JSE</w:t>
      </w:r>
      <w:r w:rsidRPr="004C5A8C">
        <w:rPr>
          <w:rFonts w:asciiTheme="minorHAnsi" w:hAnsiTheme="minorHAnsi" w:cs="Arial"/>
          <w:lang w:val="en-ZA"/>
        </w:rPr>
        <w:tab/>
        <w:t>+27 11 5207222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7C0082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7C0082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57A8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94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gTy94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57A8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57A8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2BC2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78D1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0082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7C1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4FE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2014-11-27T10:00:00+00:00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DC7FDF0-B304-4271-A0BC-9FC604D8B7C6}"/>
</file>

<file path=customXml/itemProps2.xml><?xml version="1.0" encoding="utf-8"?>
<ds:datastoreItem xmlns:ds="http://schemas.openxmlformats.org/officeDocument/2006/customXml" ds:itemID="{E3EFB94A-7F19-49D8-A787-61D179A2EC4E}"/>
</file>

<file path=customXml/itemProps3.xml><?xml version="1.0" encoding="utf-8"?>
<ds:datastoreItem xmlns:ds="http://schemas.openxmlformats.org/officeDocument/2006/customXml" ds:itemID="{335FB6B1-2FD5-4938-91D7-D952A802F2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973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Capital Redemption - FRC113 FRC181 and FRC184 - 28 November 2014</dc:title>
  <dc:creator>Johannesburg Stock Exchange</dc:creator>
  <cp:lastModifiedBy>JSEUser</cp:lastModifiedBy>
  <cp:revision>3</cp:revision>
  <cp:lastPrinted>2012-01-03T09:35:00Z</cp:lastPrinted>
  <dcterms:created xsi:type="dcterms:W3CDTF">2014-11-27T10:30:00Z</dcterms:created>
  <dcterms:modified xsi:type="dcterms:W3CDTF">2014-11-27T10:30:00Z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48500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